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559" w:rsidRDefault="001D3559" w:rsidP="0097437A">
      <w:pPr>
        <w:spacing w:line="240" w:lineRule="atLeast"/>
        <w:rPr>
          <w:b/>
          <w:lang w:val="tt-RU"/>
        </w:rPr>
      </w:pP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A8477F" w:rsidRDefault="00A8477F" w:rsidP="00A8477F">
      <w:pPr>
        <w:spacing w:line="240" w:lineRule="atLeast"/>
        <w:jc w:val="center"/>
        <w:rPr>
          <w:b/>
          <w:lang w:val="tt-RU"/>
        </w:rPr>
      </w:pPr>
      <w:r>
        <w:rPr>
          <w:b/>
          <w:noProof/>
        </w:rPr>
        <w:drawing>
          <wp:inline distT="0" distB="0" distL="0" distR="0">
            <wp:extent cx="5940425" cy="8392789"/>
            <wp:effectExtent l="19050" t="0" r="3175" b="0"/>
            <wp:docPr id="8" name="Рисунок 1" descr="C:\Users\Gulchachak\Desktop\ЛФ на сайт\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chachak\Desktop\ЛФ на сайт\Scan.jpg"/>
                    <pic:cNvPicPr>
                      <a:picLocks noChangeAspect="1" noChangeArrowheads="1"/>
                    </pic:cNvPicPr>
                  </pic:nvPicPr>
                  <pic:blipFill>
                    <a:blip r:embed="rId5" cstate="print"/>
                    <a:srcRect/>
                    <a:stretch>
                      <a:fillRect/>
                    </a:stretch>
                  </pic:blipFill>
                  <pic:spPr bwMode="auto">
                    <a:xfrm>
                      <a:off x="0" y="0"/>
                      <a:ext cx="5940425" cy="8392789"/>
                    </a:xfrm>
                    <a:prstGeom prst="rect">
                      <a:avLst/>
                    </a:prstGeom>
                    <a:noFill/>
                    <a:ln w="9525">
                      <a:noFill/>
                      <a:miter lim="800000"/>
                      <a:headEnd/>
                      <a:tailEnd/>
                    </a:ln>
                  </pic:spPr>
                </pic:pic>
              </a:graphicData>
            </a:graphic>
          </wp:inline>
        </w:drawing>
      </w: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A8477F" w:rsidRDefault="00A8477F" w:rsidP="003942D9">
      <w:pPr>
        <w:spacing w:line="240" w:lineRule="atLeast"/>
        <w:jc w:val="center"/>
        <w:rPr>
          <w:b/>
          <w:lang w:val="tt-RU"/>
        </w:rPr>
      </w:pPr>
    </w:p>
    <w:p w:rsidR="001D3559" w:rsidRDefault="00ED4DF5" w:rsidP="003942D9">
      <w:pPr>
        <w:spacing w:line="240" w:lineRule="atLeast"/>
        <w:jc w:val="center"/>
        <w:rPr>
          <w:b/>
          <w:lang w:val="tt-RU"/>
        </w:rPr>
      </w:pPr>
      <w:r>
        <w:rPr>
          <w:b/>
          <w:lang w:val="tt-RU"/>
        </w:rPr>
        <w:t xml:space="preserve"> </w:t>
      </w:r>
    </w:p>
    <w:p w:rsidR="001D3559" w:rsidRDefault="001D3559" w:rsidP="003942D9">
      <w:pPr>
        <w:spacing w:line="240" w:lineRule="atLeast"/>
        <w:jc w:val="center"/>
        <w:rPr>
          <w:b/>
          <w:lang w:val="tt-RU"/>
        </w:rPr>
      </w:pPr>
    </w:p>
    <w:p w:rsidR="00ED4DF5" w:rsidRDefault="00ED4DF5" w:rsidP="003942D9">
      <w:pPr>
        <w:spacing w:line="240" w:lineRule="atLeast"/>
        <w:jc w:val="center"/>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811"/>
        <w:gridCol w:w="1418"/>
        <w:gridCol w:w="1984"/>
      </w:tblGrid>
      <w:tr w:rsidR="001D3559" w:rsidRPr="008210F9" w:rsidTr="001D3559">
        <w:tc>
          <w:tcPr>
            <w:tcW w:w="568" w:type="dxa"/>
            <w:hideMark/>
          </w:tcPr>
          <w:p w:rsidR="001D3559" w:rsidRPr="008210F9" w:rsidRDefault="001D3559" w:rsidP="001D3559">
            <w:pPr>
              <w:spacing w:line="240" w:lineRule="atLeast"/>
              <w:ind w:hanging="326"/>
              <w:jc w:val="center"/>
            </w:pPr>
            <w:r w:rsidRPr="008210F9">
              <w:t>8</w:t>
            </w:r>
          </w:p>
        </w:tc>
        <w:tc>
          <w:tcPr>
            <w:tcW w:w="5811" w:type="dxa"/>
            <w:vAlign w:val="center"/>
            <w:hideMark/>
          </w:tcPr>
          <w:p w:rsidR="001D3559" w:rsidRPr="008210F9" w:rsidRDefault="001D3559" w:rsidP="001D3559">
            <w:pPr>
              <w:numPr>
                <w:ilvl w:val="0"/>
                <w:numId w:val="6"/>
              </w:numPr>
              <w:ind w:left="0"/>
            </w:pPr>
            <w:r w:rsidRPr="008210F9">
              <w:t>Размещение на стендах телефонов горячих линий по борьбе с коррупцией</w:t>
            </w:r>
          </w:p>
        </w:tc>
        <w:tc>
          <w:tcPr>
            <w:tcW w:w="1418" w:type="dxa"/>
            <w:hideMark/>
          </w:tcPr>
          <w:p w:rsidR="001D3559" w:rsidRPr="008210F9" w:rsidRDefault="001D3559" w:rsidP="001D3559">
            <w:pPr>
              <w:jc w:val="center"/>
            </w:pPr>
            <w:r w:rsidRPr="008210F9">
              <w:t>август-сентябрь</w:t>
            </w:r>
          </w:p>
        </w:tc>
        <w:tc>
          <w:tcPr>
            <w:tcW w:w="1984" w:type="dxa"/>
            <w:hideMark/>
          </w:tcPr>
          <w:p w:rsidR="001D3559" w:rsidRPr="008210F9" w:rsidRDefault="001D3559" w:rsidP="001D3559">
            <w:pPr>
              <w:pStyle w:val="a5"/>
              <w:spacing w:before="0" w:beforeAutospacing="0" w:after="0" w:afterAutospacing="0"/>
              <w:jc w:val="center"/>
            </w:pPr>
            <w:r w:rsidRPr="008210F9">
              <w:t>Администрация</w:t>
            </w:r>
          </w:p>
        </w:tc>
      </w:tr>
      <w:tr w:rsidR="001D3559" w:rsidRPr="008210F9" w:rsidTr="001D3559">
        <w:tc>
          <w:tcPr>
            <w:tcW w:w="568" w:type="dxa"/>
            <w:hideMark/>
          </w:tcPr>
          <w:p w:rsidR="001D3559" w:rsidRPr="008210F9" w:rsidRDefault="001D3559" w:rsidP="001D3559">
            <w:pPr>
              <w:spacing w:line="240" w:lineRule="atLeast"/>
              <w:ind w:hanging="326"/>
              <w:jc w:val="center"/>
            </w:pPr>
            <w:r w:rsidRPr="008210F9">
              <w:t>9</w:t>
            </w:r>
          </w:p>
        </w:tc>
        <w:tc>
          <w:tcPr>
            <w:tcW w:w="5811" w:type="dxa"/>
            <w:hideMark/>
          </w:tcPr>
          <w:p w:rsidR="001D3559" w:rsidRPr="008210F9" w:rsidRDefault="001D3559" w:rsidP="001D3559">
            <w:pPr>
              <w:pStyle w:val="a5"/>
              <w:spacing w:before="0" w:beforeAutospacing="0" w:after="0" w:afterAutospacing="0"/>
            </w:pPr>
            <w:r w:rsidRPr="008210F9">
              <w:t>Осуществление личного приема граждан администрацией учреждения по вопросам проявлений коррупции и правонарушений</w:t>
            </w:r>
          </w:p>
        </w:tc>
        <w:tc>
          <w:tcPr>
            <w:tcW w:w="1418" w:type="dxa"/>
            <w:hideMark/>
          </w:tcPr>
          <w:p w:rsidR="001D3559" w:rsidRPr="008210F9" w:rsidRDefault="001D3559" w:rsidP="001D3559">
            <w:pPr>
              <w:pStyle w:val="a5"/>
              <w:spacing w:before="0" w:beforeAutospacing="0" w:after="0" w:afterAutospacing="0"/>
              <w:jc w:val="center"/>
            </w:pPr>
            <w:r w:rsidRPr="008210F9">
              <w:t>в течение года</w:t>
            </w:r>
          </w:p>
        </w:tc>
        <w:tc>
          <w:tcPr>
            <w:tcW w:w="1984" w:type="dxa"/>
            <w:hideMark/>
          </w:tcPr>
          <w:p w:rsidR="001D3559" w:rsidRPr="008210F9" w:rsidRDefault="001D3559" w:rsidP="001D3559">
            <w:pPr>
              <w:pStyle w:val="a5"/>
              <w:spacing w:before="0" w:beforeAutospacing="0" w:after="0" w:afterAutospacing="0"/>
              <w:jc w:val="center"/>
            </w:pPr>
            <w:r w:rsidRPr="008210F9">
              <w:t>Директор</w:t>
            </w:r>
          </w:p>
        </w:tc>
      </w:tr>
      <w:tr w:rsidR="001D3559" w:rsidRPr="008210F9" w:rsidTr="001D3559">
        <w:tc>
          <w:tcPr>
            <w:tcW w:w="568" w:type="dxa"/>
            <w:hideMark/>
          </w:tcPr>
          <w:p w:rsidR="001D3559" w:rsidRPr="008210F9" w:rsidRDefault="001D3559" w:rsidP="001D3559">
            <w:pPr>
              <w:spacing w:line="240" w:lineRule="atLeast"/>
              <w:ind w:hanging="326"/>
              <w:jc w:val="center"/>
            </w:pPr>
            <w:r w:rsidRPr="008210F9">
              <w:t>10</w:t>
            </w:r>
          </w:p>
        </w:tc>
        <w:tc>
          <w:tcPr>
            <w:tcW w:w="5811" w:type="dxa"/>
            <w:hideMark/>
          </w:tcPr>
          <w:p w:rsidR="001D3559" w:rsidRPr="008210F9" w:rsidRDefault="001D3559" w:rsidP="001D3559">
            <w:pPr>
              <w:pStyle w:val="a5"/>
              <w:spacing w:before="0" w:beforeAutospacing="0" w:after="0" w:afterAutospacing="0"/>
            </w:pPr>
            <w:r w:rsidRPr="008210F9">
              <w:t>Обеспечение наличия в свободном доступе ящика обращений граждан</w:t>
            </w:r>
          </w:p>
        </w:tc>
        <w:tc>
          <w:tcPr>
            <w:tcW w:w="1418" w:type="dxa"/>
            <w:hideMark/>
          </w:tcPr>
          <w:p w:rsidR="001D3559" w:rsidRPr="008210F9" w:rsidRDefault="001D3559" w:rsidP="001D3559">
            <w:pPr>
              <w:pStyle w:val="a5"/>
              <w:spacing w:before="0" w:beforeAutospacing="0" w:after="0" w:afterAutospacing="0"/>
              <w:jc w:val="center"/>
            </w:pPr>
            <w:r w:rsidRPr="008210F9">
              <w:t>в течение года</w:t>
            </w:r>
          </w:p>
        </w:tc>
        <w:tc>
          <w:tcPr>
            <w:tcW w:w="1984" w:type="dxa"/>
            <w:hideMark/>
          </w:tcPr>
          <w:p w:rsidR="001D3559" w:rsidRPr="008210F9" w:rsidRDefault="001D3559" w:rsidP="001D3559">
            <w:pPr>
              <w:pStyle w:val="a5"/>
              <w:spacing w:before="0" w:beforeAutospacing="0" w:after="0" w:afterAutospacing="0"/>
              <w:jc w:val="center"/>
            </w:pPr>
            <w:r w:rsidRPr="008210F9">
              <w:t>Администрация</w:t>
            </w:r>
          </w:p>
        </w:tc>
      </w:tr>
      <w:tr w:rsidR="001D3559" w:rsidRPr="008210F9" w:rsidTr="001D3559">
        <w:tc>
          <w:tcPr>
            <w:tcW w:w="568" w:type="dxa"/>
            <w:hideMark/>
          </w:tcPr>
          <w:p w:rsidR="001D3559" w:rsidRPr="008210F9" w:rsidRDefault="001D3559" w:rsidP="001D3559">
            <w:pPr>
              <w:spacing w:line="240" w:lineRule="atLeast"/>
              <w:ind w:hanging="326"/>
              <w:jc w:val="center"/>
            </w:pPr>
            <w:r w:rsidRPr="008210F9">
              <w:t>11</w:t>
            </w:r>
          </w:p>
        </w:tc>
        <w:tc>
          <w:tcPr>
            <w:tcW w:w="5811" w:type="dxa"/>
            <w:hideMark/>
          </w:tcPr>
          <w:p w:rsidR="001D3559" w:rsidRPr="008210F9" w:rsidRDefault="001D3559" w:rsidP="001D3559">
            <w:pPr>
              <w:pStyle w:val="a5"/>
              <w:spacing w:before="0" w:beforeAutospacing="0" w:after="0" w:afterAutospacing="0"/>
            </w:pPr>
            <w:r w:rsidRPr="008210F9">
              <w:t>Проведение родительских собраний на тему «Защита законных интересов несовершеннолетних от угроз, связанных с коррупцией»</w:t>
            </w:r>
          </w:p>
        </w:tc>
        <w:tc>
          <w:tcPr>
            <w:tcW w:w="1418" w:type="dxa"/>
            <w:hideMark/>
          </w:tcPr>
          <w:p w:rsidR="001D3559" w:rsidRPr="008210F9" w:rsidRDefault="001D3559" w:rsidP="001D3559">
            <w:pPr>
              <w:pStyle w:val="a5"/>
              <w:spacing w:before="0" w:beforeAutospacing="0" w:after="0" w:afterAutospacing="0"/>
              <w:jc w:val="center"/>
            </w:pPr>
            <w:r w:rsidRPr="008210F9">
              <w:t xml:space="preserve">в течение года </w:t>
            </w:r>
          </w:p>
        </w:tc>
        <w:tc>
          <w:tcPr>
            <w:tcW w:w="1984" w:type="dxa"/>
            <w:hideMark/>
          </w:tcPr>
          <w:p w:rsidR="001D3559" w:rsidRPr="008210F9" w:rsidRDefault="001D3559" w:rsidP="001D3559">
            <w:pPr>
              <w:pStyle w:val="a5"/>
              <w:spacing w:before="0" w:beforeAutospacing="0" w:after="0" w:afterAutospacing="0"/>
              <w:jc w:val="center"/>
            </w:pPr>
            <w:r w:rsidRPr="008210F9">
              <w:t>Классные руководители, воспитатели</w:t>
            </w:r>
          </w:p>
        </w:tc>
      </w:tr>
      <w:tr w:rsidR="001D3559" w:rsidRPr="008210F9" w:rsidTr="001D3559">
        <w:tc>
          <w:tcPr>
            <w:tcW w:w="9781" w:type="dxa"/>
            <w:gridSpan w:val="4"/>
          </w:tcPr>
          <w:p w:rsidR="001D3559" w:rsidRPr="008210F9" w:rsidRDefault="001D3559" w:rsidP="001D3559">
            <w:pPr>
              <w:spacing w:line="240" w:lineRule="atLeast"/>
              <w:ind w:hanging="19"/>
            </w:pPr>
            <w:r w:rsidRPr="008210F9">
              <w:rPr>
                <w:rStyle w:val="a3"/>
                <w:rFonts w:eastAsia="Calibri"/>
              </w:rPr>
              <w:t>Осуществление контроля финансово-хозяйственной и образовательной деятельности учреждения в целях предупреждения коррупции</w:t>
            </w:r>
          </w:p>
        </w:tc>
      </w:tr>
      <w:tr w:rsidR="001D3559" w:rsidRPr="008210F9" w:rsidTr="001D3559">
        <w:tc>
          <w:tcPr>
            <w:tcW w:w="568" w:type="dxa"/>
          </w:tcPr>
          <w:p w:rsidR="001D3559" w:rsidRPr="008210F9" w:rsidRDefault="001D3559" w:rsidP="001D3559">
            <w:pPr>
              <w:spacing w:line="240" w:lineRule="atLeast"/>
              <w:ind w:hanging="326"/>
              <w:jc w:val="center"/>
            </w:pPr>
            <w:r w:rsidRPr="008210F9">
              <w:t>12</w:t>
            </w:r>
          </w:p>
        </w:tc>
        <w:tc>
          <w:tcPr>
            <w:tcW w:w="5811" w:type="dxa"/>
          </w:tcPr>
          <w:p w:rsidR="001D3559" w:rsidRPr="008210F9" w:rsidRDefault="001D3559" w:rsidP="001D3559">
            <w:pPr>
              <w:pStyle w:val="a5"/>
              <w:spacing w:before="0" w:beforeAutospacing="0" w:after="0" w:afterAutospacing="0"/>
            </w:pPr>
            <w:r w:rsidRPr="008210F9">
              <w:t xml:space="preserve">Осуществление </w:t>
            </w:r>
            <w:proofErr w:type="gramStart"/>
            <w:r w:rsidRPr="008210F9">
              <w:t>контроля за</w:t>
            </w:r>
            <w:proofErr w:type="gramEnd"/>
            <w:r w:rsidRPr="008210F9">
              <w:t xml:space="preserve"> соблюдением требований, установленных ФЗ от 05.04.2013г.  № 44 «О контрактной системе в сфере закупок товаров, работ, услуг для обеспечения государственных и муниципальных нужд»</w:t>
            </w:r>
          </w:p>
        </w:tc>
        <w:tc>
          <w:tcPr>
            <w:tcW w:w="1418" w:type="dxa"/>
          </w:tcPr>
          <w:p w:rsidR="001D3559" w:rsidRPr="008210F9" w:rsidRDefault="001D3559" w:rsidP="001D3559">
            <w:pPr>
              <w:pStyle w:val="a5"/>
              <w:spacing w:before="0" w:beforeAutospacing="0" w:after="0" w:afterAutospacing="0"/>
              <w:jc w:val="center"/>
            </w:pPr>
            <w:r w:rsidRPr="008210F9">
              <w:t>в течение учебного года</w:t>
            </w:r>
          </w:p>
        </w:tc>
        <w:tc>
          <w:tcPr>
            <w:tcW w:w="1984" w:type="dxa"/>
          </w:tcPr>
          <w:p w:rsidR="001D3559" w:rsidRPr="008210F9" w:rsidRDefault="001D3559" w:rsidP="001D3559">
            <w:pPr>
              <w:pStyle w:val="a5"/>
              <w:spacing w:before="0" w:beforeAutospacing="0" w:after="0" w:afterAutospacing="0"/>
              <w:jc w:val="center"/>
            </w:pPr>
            <w:r w:rsidRPr="008210F9">
              <w:t>Директор</w:t>
            </w:r>
          </w:p>
        </w:tc>
      </w:tr>
      <w:tr w:rsidR="001D3559" w:rsidRPr="008210F9" w:rsidTr="001D3559">
        <w:tc>
          <w:tcPr>
            <w:tcW w:w="568" w:type="dxa"/>
          </w:tcPr>
          <w:p w:rsidR="001D3559" w:rsidRPr="008210F9" w:rsidRDefault="001D3559" w:rsidP="001D3559">
            <w:pPr>
              <w:spacing w:line="240" w:lineRule="atLeast"/>
              <w:ind w:hanging="326"/>
              <w:jc w:val="center"/>
            </w:pPr>
            <w:r w:rsidRPr="008210F9">
              <w:t>13</w:t>
            </w:r>
          </w:p>
        </w:tc>
        <w:tc>
          <w:tcPr>
            <w:tcW w:w="5811" w:type="dxa"/>
          </w:tcPr>
          <w:p w:rsidR="001D3559" w:rsidRPr="008210F9" w:rsidRDefault="001D3559" w:rsidP="001D3559">
            <w:pPr>
              <w:pStyle w:val="a5"/>
              <w:spacing w:before="0" w:beforeAutospacing="0" w:after="0" w:afterAutospacing="0"/>
            </w:pPr>
            <w:r w:rsidRPr="008210F9">
              <w:t xml:space="preserve">Осуществление </w:t>
            </w:r>
            <w:proofErr w:type="gramStart"/>
            <w:r w:rsidRPr="008210F9">
              <w:t>контроля за</w:t>
            </w:r>
            <w:proofErr w:type="gramEnd"/>
            <w:r w:rsidRPr="008210F9">
              <w:t xml:space="preserve"> обеспечением сохранности имущества, целевого и эффективного использования</w:t>
            </w:r>
          </w:p>
        </w:tc>
        <w:tc>
          <w:tcPr>
            <w:tcW w:w="1418" w:type="dxa"/>
          </w:tcPr>
          <w:p w:rsidR="001D3559" w:rsidRPr="008210F9" w:rsidRDefault="001D3559" w:rsidP="001D3559">
            <w:pPr>
              <w:pStyle w:val="a5"/>
              <w:spacing w:before="0" w:beforeAutospacing="0" w:after="0" w:afterAutospacing="0"/>
              <w:jc w:val="center"/>
            </w:pPr>
            <w:r w:rsidRPr="008210F9">
              <w:t>в течение года</w:t>
            </w:r>
          </w:p>
        </w:tc>
        <w:tc>
          <w:tcPr>
            <w:tcW w:w="1984" w:type="dxa"/>
          </w:tcPr>
          <w:p w:rsidR="001D3559" w:rsidRPr="008210F9" w:rsidRDefault="001D3559" w:rsidP="001D3559">
            <w:pPr>
              <w:pStyle w:val="a5"/>
              <w:spacing w:before="0" w:beforeAutospacing="0" w:after="0" w:afterAutospacing="0"/>
              <w:jc w:val="center"/>
            </w:pPr>
            <w:r w:rsidRPr="008210F9">
              <w:t>Завхоз</w:t>
            </w:r>
          </w:p>
        </w:tc>
      </w:tr>
      <w:tr w:rsidR="001D3559" w:rsidRPr="008210F9" w:rsidTr="001D3559">
        <w:tc>
          <w:tcPr>
            <w:tcW w:w="9781" w:type="dxa"/>
            <w:gridSpan w:val="4"/>
          </w:tcPr>
          <w:p w:rsidR="001D3559" w:rsidRPr="008210F9" w:rsidRDefault="001D3559" w:rsidP="001D3559">
            <w:pPr>
              <w:spacing w:line="240" w:lineRule="atLeast"/>
              <w:ind w:hanging="19"/>
              <w:rPr>
                <w:rStyle w:val="a3"/>
                <w:rFonts w:eastAsia="Calibri"/>
              </w:rPr>
            </w:pPr>
            <w:proofErr w:type="spellStart"/>
            <w:r w:rsidRPr="008210F9">
              <w:rPr>
                <w:rStyle w:val="a3"/>
                <w:rFonts w:eastAsia="Calibri"/>
              </w:rPr>
              <w:t>Антикоррупционное</w:t>
            </w:r>
            <w:proofErr w:type="spellEnd"/>
            <w:r w:rsidRPr="008210F9">
              <w:rPr>
                <w:rStyle w:val="a3"/>
                <w:rFonts w:eastAsia="Calibri"/>
              </w:rPr>
              <w:t xml:space="preserve"> воспитание</w:t>
            </w:r>
          </w:p>
          <w:p w:rsidR="001D3559" w:rsidRPr="008210F9" w:rsidRDefault="001D3559" w:rsidP="001D3559">
            <w:pPr>
              <w:spacing w:line="240" w:lineRule="atLeast"/>
              <w:ind w:hanging="19"/>
            </w:pPr>
          </w:p>
        </w:tc>
      </w:tr>
      <w:tr w:rsidR="001D3559" w:rsidRPr="008210F9" w:rsidTr="001D3559">
        <w:tc>
          <w:tcPr>
            <w:tcW w:w="568" w:type="dxa"/>
          </w:tcPr>
          <w:p w:rsidR="001D3559" w:rsidRPr="008210F9" w:rsidRDefault="001D3559" w:rsidP="001D3559">
            <w:pPr>
              <w:spacing w:line="240" w:lineRule="atLeast"/>
              <w:ind w:hanging="184"/>
              <w:jc w:val="center"/>
            </w:pPr>
            <w:r w:rsidRPr="008210F9">
              <w:t>14</w:t>
            </w:r>
          </w:p>
        </w:tc>
        <w:tc>
          <w:tcPr>
            <w:tcW w:w="5811" w:type="dxa"/>
          </w:tcPr>
          <w:p w:rsidR="001D3559" w:rsidRPr="008210F9" w:rsidRDefault="001D3559" w:rsidP="001D3559">
            <w:pPr>
              <w:pStyle w:val="a5"/>
              <w:spacing w:before="0" w:beforeAutospacing="0" w:after="0" w:afterAutospacing="0"/>
            </w:pPr>
            <w:r w:rsidRPr="008210F9">
              <w:t xml:space="preserve">Проведение тематических бесед и классных часов </w:t>
            </w:r>
            <w:proofErr w:type="gramStart"/>
            <w:r w:rsidRPr="008210F9">
              <w:t>для</w:t>
            </w:r>
            <w:proofErr w:type="gramEnd"/>
            <w:r w:rsidRPr="008210F9">
              <w:t xml:space="preserve"> обучающихся</w:t>
            </w:r>
          </w:p>
        </w:tc>
        <w:tc>
          <w:tcPr>
            <w:tcW w:w="1418" w:type="dxa"/>
          </w:tcPr>
          <w:p w:rsidR="001D3559" w:rsidRPr="008210F9" w:rsidRDefault="001D3559" w:rsidP="001D3559">
            <w:pPr>
              <w:pStyle w:val="a5"/>
              <w:spacing w:before="0" w:beforeAutospacing="0" w:after="0" w:afterAutospacing="0"/>
              <w:jc w:val="center"/>
            </w:pPr>
            <w:r w:rsidRPr="008210F9">
              <w:t xml:space="preserve">в течение года </w:t>
            </w:r>
          </w:p>
        </w:tc>
        <w:tc>
          <w:tcPr>
            <w:tcW w:w="1984" w:type="dxa"/>
          </w:tcPr>
          <w:p w:rsidR="001D3559" w:rsidRPr="008210F9" w:rsidRDefault="001D3559" w:rsidP="001D3559">
            <w:pPr>
              <w:pStyle w:val="a5"/>
              <w:spacing w:before="0" w:beforeAutospacing="0" w:after="0" w:afterAutospacing="0"/>
              <w:jc w:val="center"/>
            </w:pPr>
            <w:r w:rsidRPr="008210F9">
              <w:t>Классные руководители, воспитатели</w:t>
            </w:r>
          </w:p>
        </w:tc>
      </w:tr>
      <w:tr w:rsidR="001D3559" w:rsidRPr="008210F9" w:rsidTr="001D3559">
        <w:tc>
          <w:tcPr>
            <w:tcW w:w="568" w:type="dxa"/>
          </w:tcPr>
          <w:p w:rsidR="001D3559" w:rsidRPr="008210F9" w:rsidRDefault="001D3559" w:rsidP="001D3559">
            <w:pPr>
              <w:spacing w:line="240" w:lineRule="atLeast"/>
              <w:ind w:hanging="184"/>
              <w:jc w:val="center"/>
            </w:pPr>
            <w:r w:rsidRPr="008210F9">
              <w:t>15</w:t>
            </w:r>
          </w:p>
        </w:tc>
        <w:tc>
          <w:tcPr>
            <w:tcW w:w="5811" w:type="dxa"/>
          </w:tcPr>
          <w:p w:rsidR="001D3559" w:rsidRPr="008210F9" w:rsidRDefault="001D3559" w:rsidP="001D3559">
            <w:pPr>
              <w:pStyle w:val="a5"/>
              <w:spacing w:before="0" w:beforeAutospacing="0" w:after="0" w:afterAutospacing="0"/>
            </w:pPr>
            <w:r w:rsidRPr="008210F9">
              <w:t>Оформление книжных выставок</w:t>
            </w:r>
          </w:p>
          <w:p w:rsidR="001D3559" w:rsidRPr="008210F9" w:rsidRDefault="001D3559" w:rsidP="001D3559">
            <w:pPr>
              <w:pStyle w:val="a5"/>
              <w:spacing w:before="0" w:beforeAutospacing="0" w:after="0" w:afterAutospacing="0"/>
            </w:pPr>
          </w:p>
        </w:tc>
        <w:tc>
          <w:tcPr>
            <w:tcW w:w="1418" w:type="dxa"/>
          </w:tcPr>
          <w:p w:rsidR="001D3559" w:rsidRPr="008210F9" w:rsidRDefault="001D3559" w:rsidP="001D3559">
            <w:pPr>
              <w:spacing w:line="240" w:lineRule="atLeast"/>
              <w:ind w:hanging="19"/>
              <w:jc w:val="center"/>
            </w:pPr>
            <w:r w:rsidRPr="008210F9">
              <w:t>в течение года</w:t>
            </w:r>
          </w:p>
        </w:tc>
        <w:tc>
          <w:tcPr>
            <w:tcW w:w="1984" w:type="dxa"/>
          </w:tcPr>
          <w:p w:rsidR="001D3559" w:rsidRPr="008210F9" w:rsidRDefault="001D3559" w:rsidP="001D3559">
            <w:pPr>
              <w:spacing w:line="240" w:lineRule="atLeast"/>
              <w:ind w:hanging="19"/>
              <w:jc w:val="center"/>
            </w:pPr>
            <w:r w:rsidRPr="008210F9">
              <w:t>Библиотекарь</w:t>
            </w:r>
          </w:p>
        </w:tc>
      </w:tr>
    </w:tbl>
    <w:p w:rsidR="001D3559" w:rsidRPr="008210F9" w:rsidRDefault="001D3559" w:rsidP="001D3559"/>
    <w:p w:rsidR="00571EF8" w:rsidRPr="003942D9" w:rsidRDefault="00571EF8"/>
    <w:sectPr w:rsidR="00571EF8" w:rsidRPr="003942D9" w:rsidSect="0097437A">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30B4E"/>
    <w:multiLevelType w:val="multilevel"/>
    <w:tmpl w:val="C7769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ED6279"/>
    <w:multiLevelType w:val="multilevel"/>
    <w:tmpl w:val="1E669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C5340B"/>
    <w:multiLevelType w:val="multilevel"/>
    <w:tmpl w:val="88E2DF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46325D"/>
    <w:multiLevelType w:val="multilevel"/>
    <w:tmpl w:val="A9C2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07FFB"/>
    <w:multiLevelType w:val="multilevel"/>
    <w:tmpl w:val="2D02F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213BDC"/>
    <w:multiLevelType w:val="multilevel"/>
    <w:tmpl w:val="36305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83060D"/>
    <w:multiLevelType w:val="hybridMultilevel"/>
    <w:tmpl w:val="FE50EE1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C7267A"/>
    <w:multiLevelType w:val="multilevel"/>
    <w:tmpl w:val="A9C2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 w:numId="6">
    <w:abstractNumId w:val="7"/>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81491"/>
    <w:rsid w:val="00006E1E"/>
    <w:rsid w:val="001209B6"/>
    <w:rsid w:val="001D3559"/>
    <w:rsid w:val="00267F96"/>
    <w:rsid w:val="002E23E6"/>
    <w:rsid w:val="003942D9"/>
    <w:rsid w:val="004B4925"/>
    <w:rsid w:val="00571EF8"/>
    <w:rsid w:val="00662B13"/>
    <w:rsid w:val="00697DFB"/>
    <w:rsid w:val="00782B01"/>
    <w:rsid w:val="008530C4"/>
    <w:rsid w:val="009253C9"/>
    <w:rsid w:val="0097437A"/>
    <w:rsid w:val="00981491"/>
    <w:rsid w:val="009C1242"/>
    <w:rsid w:val="00A40D04"/>
    <w:rsid w:val="00A8477F"/>
    <w:rsid w:val="00AE2FB0"/>
    <w:rsid w:val="00BA1DDD"/>
    <w:rsid w:val="00D9288E"/>
    <w:rsid w:val="00E36BBE"/>
    <w:rsid w:val="00EA1302"/>
    <w:rsid w:val="00ED4DF5"/>
    <w:rsid w:val="00FC2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49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1491"/>
    <w:rPr>
      <w:b/>
      <w:bCs/>
    </w:rPr>
  </w:style>
  <w:style w:type="paragraph" w:styleId="a4">
    <w:name w:val="List Paragraph"/>
    <w:basedOn w:val="a"/>
    <w:uiPriority w:val="34"/>
    <w:qFormat/>
    <w:rsid w:val="00981491"/>
    <w:pPr>
      <w:ind w:left="720"/>
      <w:contextualSpacing/>
    </w:pPr>
  </w:style>
  <w:style w:type="paragraph" w:styleId="a5">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iPriority w:val="34"/>
    <w:unhideWhenUsed/>
    <w:qFormat/>
    <w:rsid w:val="00981491"/>
    <w:pPr>
      <w:spacing w:before="100" w:beforeAutospacing="1" w:after="100" w:afterAutospacing="1"/>
    </w:pPr>
  </w:style>
  <w:style w:type="table" w:styleId="a7">
    <w:name w:val="Table Grid"/>
    <w:basedOn w:val="a1"/>
    <w:uiPriority w:val="59"/>
    <w:rsid w:val="00394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uiPriority w:val="34"/>
    <w:rsid w:val="001D355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8477F"/>
    <w:rPr>
      <w:rFonts w:ascii="Tahoma" w:hAnsi="Tahoma" w:cs="Tahoma"/>
      <w:sz w:val="16"/>
      <w:szCs w:val="16"/>
    </w:rPr>
  </w:style>
  <w:style w:type="character" w:customStyle="1" w:styleId="a9">
    <w:name w:val="Текст выноски Знак"/>
    <w:basedOn w:val="a0"/>
    <w:link w:val="a8"/>
    <w:uiPriority w:val="99"/>
    <w:semiHidden/>
    <w:rsid w:val="00A8477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184</Words>
  <Characters>1049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Gulchachak</dc:creator>
  <cp:keywords/>
  <dc:description/>
  <cp:lastModifiedBy>Gulchachak</cp:lastModifiedBy>
  <cp:revision>13</cp:revision>
  <cp:lastPrinted>2022-02-07T10:43:00Z</cp:lastPrinted>
  <dcterms:created xsi:type="dcterms:W3CDTF">2020-10-15T12:49:00Z</dcterms:created>
  <dcterms:modified xsi:type="dcterms:W3CDTF">2023-09-21T12:43:00Z</dcterms:modified>
</cp:coreProperties>
</file>